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苏州工业园区星海实验中学阳关体育活动实施方案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8"/>
          <w:szCs w:val="28"/>
        </w:rPr>
        <w:br w:type="textWrapping"/>
      </w:r>
      <w:r>
        <w:rPr>
          <w:rFonts w:ascii="微软雅黑" w:hAnsi="微软雅黑" w:eastAsia="微软雅黑"/>
          <w:sz w:val="28"/>
          <w:szCs w:val="28"/>
        </w:rPr>
        <w:t>　　</w:t>
      </w:r>
      <w:r>
        <w:rPr>
          <w:rFonts w:ascii="微软雅黑" w:hAnsi="微软雅黑" w:eastAsia="微软雅黑"/>
          <w:sz w:val="24"/>
          <w:szCs w:val="24"/>
        </w:rPr>
        <w:t>健康的体魄是做好一切事情的基本前提，是旺盛生命力的体现。学校教育要贯彻“一切为了学生，健康第一”的可持续发展的理念，切实加强体育工作，让每一个学生都能感受到运动的快乐，从而丰富校园生活，促进学生身心健康和谐发展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一、指导思想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认真贯彻《中国共产党中央国务院关于加强青少年体育增强青少年体质的意见》精神，为落实县教育局的通知要求，根据《学校体育工作条例》，全面实施素质教育，培养德智体等全面发展的人才，积极贯彻“健康第一”、“每天锻炼一小时，健康工作五十年，幸福生活一辈子”的现代健康理念，以全面实施《学生体质健康标准》、大力推进体育大课间活动为重点，蓬勃开展“阳光体育活动”。将加强学校体育课程建设与提高德育工作实效、促进和谐校园紧密结合，养成学生积极主动的体育锻炼习惯，提高学生的思想道德素质、文明礼仪素质和身体健康素质，进一步推进校园体育文化建设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二、活动主题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增强体质、磨炼意志、健康身心！</w:t>
      </w:r>
      <w:r>
        <w:rPr>
          <w:rFonts w:ascii="微软雅黑" w:hAnsi="微软雅黑" w:eastAsia="微软雅黑"/>
          <w:sz w:val="24"/>
          <w:szCs w:val="24"/>
        </w:rPr>
        <w:t>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口号：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健康、运动、阳光、未来</w:t>
      </w:r>
      <w:r>
        <w:rPr>
          <w:rFonts w:ascii="微软雅黑" w:hAnsi="微软雅黑" w:eastAsia="微软雅黑"/>
          <w:sz w:val="24"/>
          <w:szCs w:val="24"/>
        </w:rPr>
        <w:t>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三、目标和原则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（一）目标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1、促进学生健康成长，形成健康意识和终身体育观，确保“健康第一”思想落到实处。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2、让学生有选择地参与、学习、享受体育，激发学生的运动兴趣，发挥学生的学习积极性和潜能。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3、改革学校课间操，优化课间操的时间、空间、形式、内容和结构，使学生乐于参加，主动地掌握健身的方法并自觉锻炼。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4、促进师生间、生生间的和谐关系，提高学生的合作竞争意识和交往能力。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5、丰富校园文化生活，营造积极向上的学风。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（二）原则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1、以人为本，树立“健康第一”、“终身体育”的意识。根据学生的发展需求，有效地设置和开展各项活动，重视活动过程的教育。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2、关注差异，重视学生个性发展。张扬学生个性，发展学生特长，推动素质教育。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3、增强体质，全面实施《国家学生体质健康标准》。营造人人参与、生气勃勃的校园体育氛围，创造良好的体育锻炼条件。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4、根据学生的身心发展的规律及特点，以及学校的实际情况，因地制宜，科学合理的安排大课间的课程计划和活动内容。增设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广播操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跑</w:t>
      </w:r>
      <w:r>
        <w:rPr>
          <w:rFonts w:ascii="微软雅黑" w:hAnsi="微软雅黑" w:eastAsia="微软雅黑"/>
          <w:sz w:val="24"/>
          <w:szCs w:val="24"/>
        </w:rPr>
        <w:t>操和校园球类运动等，将艺术、体育融为一体。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三、实施措施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1、时间安排：上午9：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30</w:t>
      </w:r>
      <w:r>
        <w:rPr>
          <w:rFonts w:ascii="微软雅黑" w:hAnsi="微软雅黑" w:eastAsia="微软雅黑"/>
          <w:sz w:val="24"/>
          <w:szCs w:val="24"/>
        </w:rPr>
        <w:t>—10：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0</w:t>
      </w:r>
      <w:r>
        <w:rPr>
          <w:rFonts w:ascii="微软雅黑" w:hAnsi="微软雅黑" w:eastAsia="微软雅黑"/>
          <w:sz w:val="24"/>
          <w:szCs w:val="24"/>
        </w:rPr>
        <w:t>0，下午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4</w:t>
      </w:r>
      <w:r>
        <w:rPr>
          <w:rFonts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10</w:t>
      </w:r>
      <w:r>
        <w:rPr>
          <w:rFonts w:ascii="微软雅黑" w:hAnsi="微软雅黑" w:eastAsia="微软雅黑"/>
          <w:sz w:val="24"/>
          <w:szCs w:val="24"/>
        </w:rPr>
        <w:t>--4：40，任何老师不得挤占阳光体育活动时间。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2、活动保障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1）加强领导健全组织机构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具体分工如下：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校长：宏观调控，并随时督查。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副校长：协助组织调控，制定具体实施方案。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教导处：指导、组织和检查全校“阳光锻炼一小时”活动。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体育组：协助组织、指导“阳光锻炼一小时”活动。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班主任：负责按活动计划实施。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
</w:t>
      </w:r>
      <w:r>
        <w:rPr>
          <w:rFonts w:hint="eastAsia" w:ascii="微软雅黑" w:hAnsi="微软雅黑" w:eastAsia="微软雅黑"/>
          <w:sz w:val="24"/>
          <w:szCs w:val="24"/>
        </w:rPr>
        <w:t>1、学校体育工作领导小组: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组 长: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周晓阳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副组长: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张明劼、梁军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组 员: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戴小驹、潘璇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2、实施工作小组: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组 长: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倪善文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组 员: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朱靖军、丁红军、陈艳敏、顾雪芳、邵素萍、赵迎、嵇冲、李开发、倪浩男、王文全、丁元帅、齐淑慧、唐忠才、张鑫、夏正宏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微软雅黑" w:hAnsi="微软雅黑" w:eastAsia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/>
          <w:sz w:val="24"/>
          <w:szCs w:val="24"/>
        </w:rPr>
        <w:t>实施内容、方法与要求: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东侧楼梯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111760</wp:posOffset>
                </wp:positionV>
                <wp:extent cx="685800" cy="1320800"/>
                <wp:effectExtent l="4445" t="4445" r="14605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一楼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一1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一2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一3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一4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5pt;margin-top:8.8pt;height:104pt;width:54pt;z-index:251662336;mso-width-relative:page;mso-height-relative:page;" fillcolor="#FFFFFF" filled="t" stroked="t" coordsize="21600,21600" o:gfxdata="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HHomtkAAAAKAQAADwAAAAAAAAABACAAAAAiAAAAZHJzL2Rvd25y&#10;ZXYueG1sUEsBAhQAFAAAAAgAh07iQMDPkuf9AQAAKQQ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一楼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一1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一2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一3</w:t>
                      </w:r>
                    </w:p>
                    <w:p>
                      <w:r>
                        <w:rPr>
                          <w:rFonts w:hint="eastAsia"/>
                        </w:rPr>
                        <w:t>一4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111760</wp:posOffset>
                </wp:positionV>
                <wp:extent cx="711200" cy="1320800"/>
                <wp:effectExtent l="4445" t="4445" r="8255" b="82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二楼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一5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一6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一7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一8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5pt;margin-top:8.8pt;height:104pt;width:56pt;z-index:251663360;mso-width-relative:page;mso-height-relative:page;" fillcolor="#FFFFFF" filled="t" stroked="t" coordsize="21600,21600" o:gfxdata="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znSy2QAAAAoBAAAPAAAAAAAAAAEAIAAAACIAAABkcnMvZG93&#10;bnJldi54bWxQSwECFAAUAAAACACHTuJA73EBS/8BAAAp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二楼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一5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一6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一7</w:t>
                      </w:r>
                    </w:p>
                    <w:p>
                      <w:r>
                        <w:rPr>
                          <w:rFonts w:hint="eastAsia"/>
                        </w:rPr>
                        <w:t>一8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111760</wp:posOffset>
                </wp:positionV>
                <wp:extent cx="590550" cy="1320800"/>
                <wp:effectExtent l="4445" t="4445" r="14605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三楼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一9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一10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一11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一12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5pt;margin-top:8.8pt;height:104pt;width:46.5pt;z-index:251664384;mso-width-relative:page;mso-height-relative:page;" fillcolor="#FFFFFF" filled="t" stroked="t" coordsize="21600,21600" o:gfxdata="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Juu43YAAAACgEAAA8AAAAAAAAAAQAgAAAAIgAAAGRycy9k&#10;b3ducmV2LnhtbFBLAQIUABQAAAAIAIdO4kD9RaW1AgIAACk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三楼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一9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一10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一11</w:t>
                      </w:r>
                    </w:p>
                    <w:p>
                      <w:r>
                        <w:rPr>
                          <w:rFonts w:hint="eastAsia"/>
                        </w:rPr>
                        <w:t>一12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111760</wp:posOffset>
                </wp:positionV>
                <wp:extent cx="590550" cy="1320800"/>
                <wp:effectExtent l="4445" t="4445" r="14605" b="82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四楼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一13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一14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一15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一16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pt;margin-top:8.8pt;height:104pt;width:46.5pt;z-index:251665408;mso-width-relative:page;mso-height-relative:page;" fillcolor="#FFFFFF" filled="t" stroked="t" coordsize="21600,21600" o:gfxdata="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gsk62AAAAAoBAAAPAAAAAAAAAAEAIAAAACIAAABkcnMv&#10;ZG93bnJldi54bWxQSwECFAAUAAAACACHTuJAhaTd7Q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四楼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一13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一14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一15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一16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111760</wp:posOffset>
                </wp:positionV>
                <wp:extent cx="584200" cy="1320800"/>
                <wp:effectExtent l="4445" t="4445" r="20955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二楼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二1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2、3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4、5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6、7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pt;margin-top:8.8pt;height:104pt;width:46pt;z-index:251661312;mso-width-relative:page;mso-height-relative:page;" fillcolor="#FFFFFF" filled="t" stroked="t" coordsize="21600,21600" o:gfxdata="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OUNsnWAAAACgEAAA8AAAAAAAAAAQAgAAAAIgAAAGRycy9kb3ducmV2&#10;LnhtbFBLAQIUABQAAAAIAIdO4kAMutCR/gEAACs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二楼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二1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2、3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4、5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6、7</w:t>
                      </w:r>
                    </w:p>
                    <w:p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111760</wp:posOffset>
                </wp:positionV>
                <wp:extent cx="641350" cy="1320800"/>
                <wp:effectExtent l="4445" t="4445" r="20955" b="82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三楼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二9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10、11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12、13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14、15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5pt;margin-top:8.8pt;height:104pt;width:50.5pt;z-index:251660288;mso-width-relative:page;mso-height-relative:page;" fillcolor="#FFFFFF" filled="t" stroked="t" coordsize="21600,21600" o:gfxdata="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wsby1wAAAAkBAAAPAAAAAAAAAAEAIAAAACIAAABkcnMv&#10;ZG93bnJldi54bWxQSwECFAAUAAAACACHTuJAOQxmyg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三楼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二9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10、11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12、13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14、15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16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111760</wp:posOffset>
                </wp:positionV>
                <wp:extent cx="590550" cy="1320800"/>
                <wp:effectExtent l="4445" t="4445" r="14605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四楼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二17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19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一17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18、19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pt;margin-top:8.8pt;height:104pt;width:46.5pt;z-index:251659264;mso-width-relative:page;mso-height-relative:page;" fillcolor="#FFFFFF" filled="t" stroked="t" coordsize="21600,21600" o:gfxdata="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7KlcfWAAAABwEAAA8AAAAAAAAAAQAgAAAAIgAAAGRycy9k&#10;b3ducmV2LnhtbFBLAQIUABQAAAAIAIdO4kCkXAGL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四楼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二17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19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一17</w:t>
                      </w:r>
                    </w:p>
                    <w:p>
                      <w:r>
                        <w:rPr>
                          <w:rFonts w:hint="eastAsia"/>
                        </w:rPr>
                        <w:t>18、19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140970</wp:posOffset>
                </wp:positionV>
                <wp:extent cx="794385" cy="1689100"/>
                <wp:effectExtent l="8890" t="4445" r="15875" b="2095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689100"/>
                        </a:xfrm>
                        <a:prstGeom prst="downArrow">
                          <a:avLst>
                            <a:gd name="adj1" fmla="val 50000"/>
                            <a:gd name="adj2" fmla="val 782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二路纵队西侧楼梯下楼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43.45pt;margin-top:11.1pt;height:133pt;width:62.55pt;z-index:251668480;mso-width-relative:page;mso-height-relative:page;" fillcolor="#FFFFFF" filled="t" stroked="t" coordsize="21600,21600" o:gfxdata="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TqYRbZAAAACgEAAA8AAAAAAAAAAQAgAAAAIgAAAGRycy9kb3du&#10;cmV2LnhtbFBLAQIUABQAAAAIAIdO4kBpPmiyNwIAAJAEAAAOAAAAAAAAAAEAIAAAACgBAABkcnMv&#10;ZTJvRG9jLnhtbFBLBQYAAAAABgAGAFkBAADRBQAAAAA=&#10;" adj="13653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二路纵队西侧楼梯下楼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140970</wp:posOffset>
                </wp:positionV>
                <wp:extent cx="690245" cy="1689100"/>
                <wp:effectExtent l="8890" t="5080" r="24765" b="2032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1689100"/>
                        </a:xfrm>
                        <a:prstGeom prst="downArrow">
                          <a:avLst>
                            <a:gd name="adj1" fmla="val 50000"/>
                            <a:gd name="adj2" fmla="val 782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</w:rPr>
                            </w:pPr>
                            <w:r>
                              <w:rPr>
                                <w:rFonts w:hint="eastAsia" w:eastAsiaTheme="minorEastAsia"/>
                              </w:rPr>
                              <w:t>二路纵队西侧楼梯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.5pt;margin-top:11.1pt;height:133pt;width:54.35pt;z-index:251666432;mso-width-relative:page;mso-height-relative:page;" fillcolor="#FFFFFF" filled="t" stroked="t" coordsize="21600,21600" o:gfxdata="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NycD2AAAAAkBAAAPAAAAAAAAAAEAIAAAACIAAABkcnMvZG93bnJl&#10;di54bWxQSwECFAAUAAAACACHTuJA1y+xGzYCAACQBAAADgAAAAAAAAABACAAAAAnAQAAZHJzL2Uy&#10;b0RvYy54bWxQSwUGAAAAAAYABgBZAQAAzwUAAAAA&#10;" adj="14695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</w:rPr>
                      </w:pPr>
                      <w:r>
                        <w:rPr>
                          <w:rFonts w:hint="eastAsia" w:eastAsiaTheme="minorEastAsia"/>
                        </w:rPr>
                        <w:t>二路纵队西侧楼梯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24"/>
          <w:szCs w:val="24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西侧楼梯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                        西侧广场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155575</wp:posOffset>
                </wp:positionV>
                <wp:extent cx="976630" cy="485775"/>
                <wp:effectExtent l="4445" t="11430" r="9525" b="1714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1pt;margin-top:12.25pt;height:38.25pt;width:76.9pt;z-index:251667456;mso-width-relative:page;mso-height-relative:page;" fillcolor="#FFFFFF" filled="t" stroked="t" coordsize="21600,21600" o:gfxdata="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Pc&#10;vLPVAAAACAEAAA8AAAAAAAAAAQAgAAAAIgAAAGRycy9kb3ducmV2LnhtbFBLAQIUABQAAAAIAIdO&#10;4kBtJ1bLJgIAAHcEAAAOAAAAAAAAAAEAIAAAACQBAABkcnMvZTJvRG9jLnhtbFBLBQYAAAAABgAG&#10;AFkBAAC8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152400</wp:posOffset>
                </wp:positionV>
                <wp:extent cx="1009650" cy="488950"/>
                <wp:effectExtent l="6985" t="11430" r="12065" b="13970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88950"/>
                        </a:xfrm>
                        <a:prstGeom prst="leftArrow">
                          <a:avLst>
                            <a:gd name="adj1" fmla="val 50000"/>
                            <a:gd name="adj2" fmla="val 5162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64.5pt;margin-top:12pt;height:38.5pt;width:79.5pt;z-index:251669504;mso-width-relative:page;mso-height-relative:page;" fillcolor="#FFFFFF" filled="t" stroked="t" coordsize="21600,21600" o:gfxdata="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1p3S2QAAAAoBAAAPAAAAAAAAAAEAIAAAACIAAABkcnMvZG93bnJldi54bWxQSwECFAAUAAAA&#10;CACHTuJAmMw9myYCAAB3BAAADgAAAAAAAAABACAAAAAoAQAAZHJzL2Uyb0RvYy54bWxQSwUGAAAA&#10;AAYABgBZAQAAwAUAAAAA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                       体育老师2名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115570</wp:posOffset>
                </wp:positionV>
                <wp:extent cx="4210050" cy="857250"/>
                <wp:effectExtent l="4445" t="5080" r="1460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星海桥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体育老师1名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pt;margin-top:9.1pt;height:67.5pt;width:331.5pt;z-index:251670528;mso-width-relative:page;mso-height-relative:page;" fillcolor="#FFFFFF" filled="t" stroked="t" coordsize="21600,21600" o:gfxdata="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v+Mdo1gAAAAoBAAAPAAAAAAAAAAEAIAAAACIAAABkcnMvZG93bnJl&#10;di54bWxQSwECFAAUAAAACACHTuJAjBf9MP8BAAAp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星海桥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体育老师1名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180340</wp:posOffset>
                </wp:positionV>
                <wp:extent cx="4210050" cy="508000"/>
                <wp:effectExtent l="4445" t="5080" r="14605" b="203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主席台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体育老师1名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pt;margin-top:14.2pt;height:40pt;width:331.5pt;z-index:251671552;mso-width-relative:page;mso-height-relative:page;" fillcolor="#FFFFFF" filled="t" stroked="t" coordsize="21600,21600" o:gfxdata="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jRMt1AAAAAoBAAAPAAAAAAAAAAEAIAAAACIAAABkcnMvZG93&#10;bnJldi54bWxQSwECFAAUAAAACACHTuJA46VwnAQCAAArBAAADgAAAAAAAAABACAAAAAj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主席台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体育老师1名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textAlignment w:val="auto"/>
        <w:rPr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2）认真学习提高健康意识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以贯彻新课程理念为主旨，组织老师认真学习《中国共产党中央国务院关于深化教育改革全面推进素质教育的决定》，认真理解“每天锻炼一小时，健康工作五十年，幸福生活一辈子”的现代健康理念，深刻反思自己，了解学生发展之需，使广大教师深刻体会到：拥有健康才能拥有明天，热爱锻炼就是热爱生命，在深化课程改革，全面提高质量的工作中，注入快乐体育的全新理念，确立合作、竞争、快乐、主动、健康发展的体育观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3）提高认识重视体育活动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以体育课教学为基本平台，与课外活动有机结合，并把体育活动情况做为学生评优的条件之一，不积极参加体育锻炼者不能当三好学生。体育教师要进行课外活动辅导、训练，对参与课外活动辅导的教师按相应时间计算其工作量，给予考核加分，确保师生的合法权益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4）全员参与强化过程管理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坚持学生全员参与，学校领导紧密配合，教职工全员协作，建立领导巡查、体育教师安排指导、班主任组织实施、年级检查评比等机制，以保证阳光体育活动的有效开展。
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5653"/>
    <w:rsid w:val="0BB85653"/>
    <w:rsid w:val="3CE80DFD"/>
    <w:rsid w:val="490B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2021-12-04T07:08:00Z</dcterms:created>
  <dc:creator>@柒先生</dc:creator>
  <cp:lastModifiedBy>@柒先生</cp:lastModifiedBy>
  <dcterms:modified xsi:type="dcterms:W3CDTF">2021-12-04T07:45:19Z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2F0510E28D3C4BCB8DE3B41714D4E86C</vt:lpwstr>
  </property>
</Properties>
</file>